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2F" w:rsidRDefault="00224D2F" w:rsidP="00224D2F">
      <w:pPr>
        <w:pStyle w:val="Titel"/>
      </w:pPr>
      <w:bookmarkStart w:id="0" w:name="_Hlk516732922"/>
      <w:r w:rsidRPr="00224D2F">
        <w:t>Met huid en haar</w:t>
      </w:r>
    </w:p>
    <w:p w:rsidR="00224D2F" w:rsidRDefault="00224D2F" w:rsidP="00224D2F">
      <w:bookmarkStart w:id="1" w:name="_GoBack"/>
      <w:bookmarkEnd w:id="0"/>
      <w:r w:rsidRPr="00224D2F">
        <w:t>Marita de Sterck</w:t>
      </w:r>
    </w:p>
    <w:p w:rsidR="00224D2F" w:rsidRDefault="00224D2F" w:rsidP="00224D2F"/>
    <w:p w:rsidR="00224D2F" w:rsidRDefault="00224D2F" w:rsidP="00224D2F">
      <w:r w:rsidRPr="00224D2F">
        <w:t>Recensieopdracht</w:t>
      </w:r>
    </w:p>
    <w:bookmarkEnd w:id="1"/>
    <w:p w:rsidR="00E45E4B" w:rsidRDefault="00EF7CAA" w:rsidP="00EF7CAA">
      <w:pPr>
        <w:pStyle w:val="Titel"/>
      </w:pPr>
      <w:r>
        <w:t>Met Huid en Haar?</w:t>
      </w:r>
    </w:p>
    <w:p w:rsidR="00E45E4B" w:rsidRDefault="00EF7CAA" w:rsidP="00224D2F">
      <w:r w:rsidRPr="00EF7CAA">
        <w:drawing>
          <wp:anchor distT="0" distB="0" distL="114300" distR="114300" simplePos="0" relativeHeight="251658240" behindDoc="1" locked="0" layoutInCell="1" allowOverlap="1" wp14:anchorId="71480DCB">
            <wp:simplePos x="0" y="0"/>
            <wp:positionH relativeFrom="margin">
              <wp:posOffset>3936365</wp:posOffset>
            </wp:positionH>
            <wp:positionV relativeFrom="paragraph">
              <wp:posOffset>12700</wp:posOffset>
            </wp:positionV>
            <wp:extent cx="1811655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350" y="21529"/>
                <wp:lineTo x="2135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831">
        <w:t xml:space="preserve">Het boek </w:t>
      </w:r>
      <w:r w:rsidR="00FA3831" w:rsidRPr="00FA3831">
        <w:t>Met huid en haar</w:t>
      </w:r>
      <w:r w:rsidR="00FA3831">
        <w:t xml:space="preserve"> gaat over een jong genaamd Joppe. Hij heeft een opa die bijna 100 jaar is. </w:t>
      </w:r>
      <w:proofErr w:type="spellStart"/>
      <w:r w:rsidR="00FA3831">
        <w:t>Joppe’s</w:t>
      </w:r>
      <w:proofErr w:type="spellEnd"/>
      <w:r w:rsidR="00FA3831">
        <w:t xml:space="preserve"> opa heeft </w:t>
      </w:r>
      <w:proofErr w:type="spellStart"/>
      <w:r w:rsidR="00FA3831">
        <w:t>Tist</w:t>
      </w:r>
      <w:proofErr w:type="spellEnd"/>
      <w:r w:rsidR="00FA3831">
        <w:t xml:space="preserve">. </w:t>
      </w:r>
      <w:proofErr w:type="spellStart"/>
      <w:r w:rsidR="00FA3831">
        <w:t>Tist</w:t>
      </w:r>
      <w:proofErr w:type="spellEnd"/>
      <w:r w:rsidR="00FA3831">
        <w:t xml:space="preserve"> </w:t>
      </w:r>
      <w:r w:rsidR="004F1910">
        <w:t>is een beetje ziek.</w:t>
      </w:r>
      <w:r w:rsidR="00FA3831">
        <w:t xml:space="preserve"> Joppe heeft een dilemma. Hij wil samen met zijn school vrienden een grote vredesdemonstratie organiseren, maar hij heeft belooft aan zijn ouders dat hij voor </w:t>
      </w:r>
      <w:proofErr w:type="spellStart"/>
      <w:r w:rsidR="00FA3831">
        <w:t>Tist</w:t>
      </w:r>
      <w:proofErr w:type="spellEnd"/>
      <w:r w:rsidR="00FA3831">
        <w:t xml:space="preserve"> zou zorgen terwijl ze op vakantie waren. </w:t>
      </w:r>
      <w:r w:rsidR="00AE4E29">
        <w:t xml:space="preserve">Joppe is ook verliefd op een meisje genaamd </w:t>
      </w:r>
      <w:proofErr w:type="spellStart"/>
      <w:r w:rsidR="00AE4E29">
        <w:t>Alya</w:t>
      </w:r>
      <w:proofErr w:type="spellEnd"/>
      <w:r w:rsidR="00AE4E29">
        <w:t xml:space="preserve">. Hij wil een goede indruk op haar maken voor dat zijn vriend Tobias haar als vriendin vraagt. </w:t>
      </w:r>
      <w:r w:rsidR="004F1910">
        <w:t xml:space="preserve">Maar dan wordt </w:t>
      </w:r>
      <w:proofErr w:type="spellStart"/>
      <w:r w:rsidR="004F1910">
        <w:t>Tist</w:t>
      </w:r>
      <w:proofErr w:type="spellEnd"/>
      <w:r w:rsidR="004F1910">
        <w:t xml:space="preserve"> echt ziek. Doordat </w:t>
      </w:r>
      <w:proofErr w:type="spellStart"/>
      <w:r w:rsidR="004F1910">
        <w:t>Tist</w:t>
      </w:r>
      <w:proofErr w:type="spellEnd"/>
      <w:r w:rsidR="004F1910">
        <w:t xml:space="preserve"> erg ziek is zit Joppe aan hem vast. </w:t>
      </w:r>
      <w:r w:rsidR="004716F8">
        <w:t xml:space="preserve">Terwijl er allemaal demonstratie in de stad zijn, kommen bij </w:t>
      </w:r>
      <w:proofErr w:type="spellStart"/>
      <w:r w:rsidR="004716F8">
        <w:t>Tist</w:t>
      </w:r>
      <w:proofErr w:type="spellEnd"/>
      <w:r w:rsidR="004716F8">
        <w:t xml:space="preserve"> allerlei herinneringen terug van de eerst wereldoorlog. Toen </w:t>
      </w:r>
      <w:proofErr w:type="spellStart"/>
      <w:r w:rsidR="004716F8">
        <w:t>Tist</w:t>
      </w:r>
      <w:proofErr w:type="spellEnd"/>
      <w:r w:rsidR="004716F8">
        <w:t xml:space="preserve"> een jongen was had hij zelf de eerst wereldoorlog mee gemaakt. </w:t>
      </w:r>
      <w:proofErr w:type="spellStart"/>
      <w:r w:rsidR="004716F8">
        <w:t>Tist</w:t>
      </w:r>
      <w:proofErr w:type="spellEnd"/>
      <w:r w:rsidR="004716F8">
        <w:t xml:space="preserve"> heeft </w:t>
      </w:r>
      <w:r w:rsidR="00BD0811">
        <w:t xml:space="preserve">dingen </w:t>
      </w:r>
      <w:r w:rsidR="00921659">
        <w:t xml:space="preserve">die je niet met woorden zijn uit te legen. </w:t>
      </w:r>
      <w:proofErr w:type="spellStart"/>
      <w:r w:rsidR="00921659">
        <w:t>Tist</w:t>
      </w:r>
      <w:proofErr w:type="spellEnd"/>
      <w:r w:rsidR="00921659">
        <w:t xml:space="preserve"> verteld de </w:t>
      </w:r>
      <w:r w:rsidR="00D57D14">
        <w:t>gebeurtenissen</w:t>
      </w:r>
      <w:r w:rsidR="00921659">
        <w:t xml:space="preserve"> die hij heeft mee gemaakt aan Joppe. Alleen maakt hij zijn verhaal niet af.  </w:t>
      </w:r>
      <w:r w:rsidR="00D57D14">
        <w:t xml:space="preserve">Joppe raakt nieuwsgierig hoe het verhaal afloopt. </w:t>
      </w:r>
      <w:r w:rsidR="00213590">
        <w:t xml:space="preserve">Joppe weet dat hij snel moet zijn, want </w:t>
      </w:r>
      <w:proofErr w:type="spellStart"/>
      <w:r w:rsidR="00213590">
        <w:t>Tist</w:t>
      </w:r>
      <w:proofErr w:type="spellEnd"/>
      <w:r w:rsidR="00213590">
        <w:t xml:space="preserve"> heeft niet lang meer. Maar</w:t>
      </w:r>
      <w:r w:rsidR="002B2465">
        <w:t xml:space="preserve"> </w:t>
      </w:r>
      <w:r w:rsidR="002B2465" w:rsidRPr="002B2465">
        <w:t xml:space="preserve">ook </w:t>
      </w:r>
      <w:proofErr w:type="spellStart"/>
      <w:r w:rsidR="002B2465" w:rsidRPr="002B2465">
        <w:t>Alya</w:t>
      </w:r>
      <w:proofErr w:type="spellEnd"/>
      <w:r w:rsidR="002B2465" w:rsidRPr="002B2465">
        <w:t xml:space="preserve"> vraagt tijd. En er hangt weer oorlog in de lucht. Joppe ervaart aan den lijve dat noch de dood, noch de liefde zich laat dirigeren</w:t>
      </w:r>
    </w:p>
    <w:p w:rsidR="00343458" w:rsidRDefault="00CB1A0F" w:rsidP="00343458">
      <w:r w:rsidRPr="00EF7CAA">
        <w:rPr>
          <w:highlight w:val="yellow"/>
        </w:rPr>
        <w:t>Het verhaal is erg spannend</w:t>
      </w:r>
      <w:r w:rsidR="00073030">
        <w:t xml:space="preserve">. Dit komt doordat het verhaal gaat over de oorlog. Meestal zijn boeken over de oorlog spannend. </w:t>
      </w:r>
      <w:r>
        <w:t xml:space="preserve">Het thema van het boek is Oorlog. </w:t>
      </w:r>
      <w:r w:rsidR="00343458">
        <w:t xml:space="preserve">De schrijver van dit boek is </w:t>
      </w:r>
      <w:r w:rsidR="00343458" w:rsidRPr="00224D2F">
        <w:t>Marita de Sterck</w:t>
      </w:r>
      <w:r w:rsidR="00343458">
        <w:t>.</w:t>
      </w:r>
      <w:r w:rsidR="00343458" w:rsidRPr="00343458">
        <w:t xml:space="preserve"> Marita de Sterck studeerde perswetenschappen, antropologie en talen. Aan de bibliotheekschool van Gent doceert ze literatuur en antropologie. Ze geeft ook workshops aan jongeren: verhalen schrijven. Met reisverhalen debuteerde ze en heeft ondertussen al een 40-tal titels gepubliceerd: boekjes voor beginnende lezers, informatieve boeken over ander culturen, jeugdromans, prentenboeken, makkelijk-lees-verhalen, boeken over jeugdliteratuur.</w:t>
      </w:r>
      <w:r w:rsidR="00C70B7E" w:rsidRPr="00C70B7E">
        <w:t xml:space="preserve"> </w:t>
      </w:r>
      <w:r w:rsidR="00C70B7E">
        <w:t xml:space="preserve">Een paar bekende boek van </w:t>
      </w:r>
      <w:r w:rsidR="00C70B7E" w:rsidRPr="00343458">
        <w:t>Marita de Sterck</w:t>
      </w:r>
      <w:r w:rsidR="00C70B7E">
        <w:t xml:space="preserve"> </w:t>
      </w:r>
      <w:r w:rsidR="00C70B7E" w:rsidRPr="00C70B7E">
        <w:t>Niet zonder liefde</w:t>
      </w:r>
      <w:r w:rsidR="00C70B7E">
        <w:t xml:space="preserve">, </w:t>
      </w:r>
      <w:r w:rsidR="00C70B7E" w:rsidRPr="00C70B7E">
        <w:t>De hondeneters</w:t>
      </w:r>
      <w:r w:rsidR="00C70B7E">
        <w:t xml:space="preserve">, </w:t>
      </w:r>
      <w:r w:rsidR="00C70B7E" w:rsidRPr="00C70B7E">
        <w:t>Kwaad bloed</w:t>
      </w:r>
      <w:r w:rsidR="00C70B7E">
        <w:t xml:space="preserve"> of </w:t>
      </w:r>
      <w:proofErr w:type="spellStart"/>
      <w:r w:rsidR="00C70B7E" w:rsidRPr="00C70B7E">
        <w:t>Hakim</w:t>
      </w:r>
      <w:proofErr w:type="spellEnd"/>
      <w:r w:rsidR="00C70B7E" w:rsidRPr="00C70B7E">
        <w:t xml:space="preserve"> de kleine ezeldrijver</w:t>
      </w:r>
      <w:r w:rsidR="00C70B7E">
        <w:t>.</w:t>
      </w:r>
    </w:p>
    <w:p w:rsidR="00224D2F" w:rsidRPr="00224D2F" w:rsidRDefault="00C70B7E" w:rsidP="00FA3831">
      <w:r w:rsidRPr="00C70B7E">
        <w:rPr>
          <w:highlight w:val="yellow"/>
        </w:rPr>
        <w:t>Ik is een leuk en spannend boek</w:t>
      </w:r>
      <w:r>
        <w:t xml:space="preserve">. Voor mensen die houden van oorlogsverhalen of spanning is het echt een aanrader. </w:t>
      </w:r>
      <w:r w:rsidRPr="00C70B7E">
        <w:rPr>
          <w:highlight w:val="yellow"/>
        </w:rPr>
        <w:t>Ik had niet verwacht dat het zo interessant zou zijn</w:t>
      </w:r>
      <w:r>
        <w:t xml:space="preserve">. Dit kwam door de verhalen die </w:t>
      </w:r>
      <w:proofErr w:type="spellStart"/>
      <w:r>
        <w:t>Tist</w:t>
      </w:r>
      <w:proofErr w:type="spellEnd"/>
      <w:r>
        <w:t xml:space="preserve"> vertelden tegen Joppe over zijn ervaring met de eerste wereld oorlog. </w:t>
      </w:r>
    </w:p>
    <w:sectPr w:rsidR="00224D2F" w:rsidRPr="0022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2F"/>
    <w:rsid w:val="00073030"/>
    <w:rsid w:val="00213590"/>
    <w:rsid w:val="00224D2F"/>
    <w:rsid w:val="002B2465"/>
    <w:rsid w:val="00316823"/>
    <w:rsid w:val="00343458"/>
    <w:rsid w:val="003773A3"/>
    <w:rsid w:val="004716F8"/>
    <w:rsid w:val="00484693"/>
    <w:rsid w:val="004F1910"/>
    <w:rsid w:val="00921659"/>
    <w:rsid w:val="00A07F07"/>
    <w:rsid w:val="00AE4E29"/>
    <w:rsid w:val="00BD0811"/>
    <w:rsid w:val="00C70B7E"/>
    <w:rsid w:val="00CB1A0F"/>
    <w:rsid w:val="00D57D14"/>
    <w:rsid w:val="00E45E4B"/>
    <w:rsid w:val="00EF7CAA"/>
    <w:rsid w:val="00F10269"/>
    <w:rsid w:val="00FA3831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69EC"/>
  <w15:chartTrackingRefBased/>
  <w15:docId w15:val="{BCB817A4-5298-493F-9449-B44E45AF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24D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waar">
    <w:name w:val="Strong"/>
    <w:basedOn w:val="Standaardalinea-lettertype"/>
    <w:uiPriority w:val="22"/>
    <w:qFormat/>
    <w:rsid w:val="00E45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tieland</dc:creator>
  <cp:keywords/>
  <dc:description/>
  <cp:lastModifiedBy>sam tieland</cp:lastModifiedBy>
  <cp:revision>2</cp:revision>
  <dcterms:created xsi:type="dcterms:W3CDTF">2018-06-14T15:35:00Z</dcterms:created>
  <dcterms:modified xsi:type="dcterms:W3CDTF">2018-06-14T15:35:00Z</dcterms:modified>
</cp:coreProperties>
</file>